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E67D" w14:textId="77777777" w:rsidR="00CF1166" w:rsidRDefault="00C023E3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4D9B28DE" w14:textId="77777777" w:rsidR="00CF1166" w:rsidRDefault="00C023E3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547BB639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90A7FED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2DA6B10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049EE9F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F54313E" w14:textId="77777777" w:rsidR="00CF1166" w:rsidRDefault="00C023E3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2BF1C515" w14:textId="77777777" w:rsidR="00CF1166" w:rsidRDefault="00C023E3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bookmarkStart w:id="0" w:name="_Hlk73954196"/>
      <w:r>
        <w:rPr>
          <w:rFonts w:cs="Times New Roman"/>
          <w:sz w:val="22"/>
          <w:szCs w:val="22"/>
          <w:lang w:val="hr-HR"/>
        </w:rPr>
        <w:t>Predsjednik Gradskog vijeća</w:t>
      </w:r>
    </w:p>
    <w:bookmarkEnd w:id="0"/>
    <w:p w14:paraId="75227AE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46D1428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4F172BB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DCB534A" w14:textId="77777777" w:rsidR="00CF1166" w:rsidRDefault="00C023E3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potpredsjednika Gradskog vijeća Grada Kaštela</w:t>
      </w:r>
    </w:p>
    <w:p w14:paraId="1C47122E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D912F72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75D62637" w14:textId="797E30CB" w:rsidR="00CF1166" w:rsidRDefault="00C023E3" w:rsidP="00607942">
      <w:pPr>
        <w:jc w:val="both"/>
      </w:pPr>
      <w:r>
        <w:rPr>
          <w:rFonts w:cs="Times New Roman"/>
          <w:sz w:val="22"/>
          <w:szCs w:val="22"/>
          <w:lang w:val="hr-HR"/>
        </w:rPr>
        <w:tab/>
        <w:t>Na temelju članka 43. i 54. Statuta Grada Kaštela ("Službeni  glasnik Grada Kaštela", broj 9/09, 8/11, 6/13,  8/13-ispravak, 10/14, 14/16, 6/18, 3/20</w:t>
      </w:r>
      <w:r w:rsidR="009836A1">
        <w:rPr>
          <w:rFonts w:cs="Times New Roman"/>
          <w:sz w:val="22"/>
          <w:szCs w:val="22"/>
          <w:lang w:val="hr-HR"/>
        </w:rPr>
        <w:t xml:space="preserve">, </w:t>
      </w:r>
      <w:r>
        <w:rPr>
          <w:rFonts w:cs="Times New Roman"/>
          <w:sz w:val="22"/>
          <w:szCs w:val="22"/>
          <w:lang w:val="hr-HR"/>
        </w:rPr>
        <w:t>5/21</w:t>
      </w:r>
      <w:r w:rsidR="009836A1">
        <w:rPr>
          <w:rFonts w:cs="Times New Roman"/>
          <w:sz w:val="22"/>
          <w:szCs w:val="22"/>
          <w:lang w:val="hr-HR"/>
        </w:rPr>
        <w:t>, 13/21 i 24/23</w:t>
      </w:r>
      <w:r>
        <w:rPr>
          <w:rFonts w:cs="Times New Roman"/>
          <w:sz w:val="22"/>
          <w:szCs w:val="22"/>
          <w:lang w:val="hr-HR"/>
        </w:rPr>
        <w:t>) i članka 15. Poslovnika Gradskog vijeća Grada Kaštela ("Službeni  glasnik Grada Kaštela", broj 9/09, 7/10, 6/13, 13/14, 13/17, 6/18, 3/20</w:t>
      </w:r>
      <w:r w:rsidR="001D3763">
        <w:rPr>
          <w:rFonts w:cs="Times New Roman"/>
          <w:sz w:val="22"/>
          <w:szCs w:val="22"/>
          <w:lang w:val="hr-HR"/>
        </w:rPr>
        <w:t xml:space="preserve">, </w:t>
      </w:r>
      <w:r>
        <w:rPr>
          <w:rFonts w:cs="Times New Roman"/>
          <w:sz w:val="22"/>
          <w:szCs w:val="22"/>
          <w:lang w:val="hr-HR"/>
        </w:rPr>
        <w:t>5/21</w:t>
      </w:r>
      <w:r w:rsidR="001D3763">
        <w:rPr>
          <w:rFonts w:cs="Times New Roman"/>
          <w:sz w:val="22"/>
          <w:szCs w:val="22"/>
          <w:lang w:val="hr-HR"/>
        </w:rPr>
        <w:t xml:space="preserve"> i 13/21</w:t>
      </w:r>
      <w:r>
        <w:rPr>
          <w:rFonts w:cs="Times New Roman"/>
          <w:sz w:val="22"/>
          <w:szCs w:val="22"/>
          <w:lang w:val="hr-HR"/>
        </w:rPr>
        <w:t xml:space="preserve">) predlaže se da se za 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>potpredsjednika/potpredsjednicu</w:t>
      </w:r>
      <w:r w:rsidR="00555E5F">
        <w:rPr>
          <w:rFonts w:cs="Times New Roman"/>
          <w:b/>
          <w:bCs/>
          <w:i/>
          <w:i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>Gradskog vijeća iz reda predstavničke manjine</w:t>
      </w:r>
      <w:r>
        <w:rPr>
          <w:rFonts w:cs="Times New Roman"/>
          <w:sz w:val="22"/>
          <w:szCs w:val="22"/>
          <w:lang w:val="hr-HR"/>
        </w:rPr>
        <w:t xml:space="preserve"> izabere: </w:t>
      </w:r>
    </w:p>
    <w:p w14:paraId="33850B49" w14:textId="77777777" w:rsidR="00CF1166" w:rsidRDefault="00CF1166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120EBA60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5A10B9F5" w14:textId="77777777" w:rsidR="00CF1166" w:rsidRDefault="00C023E3">
      <w:pPr>
        <w:pStyle w:val="Standard"/>
        <w:ind w:left="360"/>
        <w:jc w:val="center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________________________________________________________________</w:t>
      </w:r>
    </w:p>
    <w:p w14:paraId="4EBAD7FA" w14:textId="77777777" w:rsidR="00CF1166" w:rsidRDefault="00CF1166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70FC61D7" w14:textId="77777777" w:rsidR="00CF1166" w:rsidRDefault="00CF1166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1D42750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98FA9F7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37783336" w14:textId="77777777" w:rsidR="00CF1166" w:rsidRDefault="00C023E3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PRIJEDLOG PODNOSE (</w:t>
      </w:r>
      <w:r>
        <w:rPr>
          <w:rFonts w:cs="Times New Roman"/>
          <w:sz w:val="22"/>
          <w:szCs w:val="22"/>
          <w:lang w:val="hr-HR"/>
        </w:rPr>
        <w:t>najmanje jedna trećina vijećnika</w:t>
      </w:r>
      <w:r>
        <w:rPr>
          <w:rFonts w:cs="Times New Roman"/>
          <w:i/>
          <w:iCs/>
          <w:sz w:val="22"/>
          <w:szCs w:val="22"/>
          <w:lang w:val="hr-HR"/>
        </w:rPr>
        <w:t xml:space="preserve"> </w:t>
      </w:r>
      <w:r>
        <w:rPr>
          <w:rFonts w:cs="Times New Roman"/>
          <w:i/>
          <w:iCs/>
          <w:sz w:val="22"/>
          <w:szCs w:val="22"/>
          <w:u w:val="single"/>
          <w:lang w:val="hr-HR"/>
        </w:rPr>
        <w:t>iz reda predstavničke manjine</w:t>
      </w:r>
      <w:r>
        <w:rPr>
          <w:rFonts w:cs="Times New Roman"/>
          <w:b/>
          <w:bCs/>
          <w:sz w:val="22"/>
          <w:szCs w:val="22"/>
          <w:lang w:val="hr-HR"/>
        </w:rPr>
        <w:t>):</w:t>
      </w:r>
    </w:p>
    <w:p w14:paraId="1951673A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2F1CFEB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71C25EE2" w14:textId="77777777" w:rsidR="00CF1166" w:rsidRDefault="00C023E3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48BEEF40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5FED3A7F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AEA0895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6F580BED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FCE6E19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4D62773E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55856E46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7AE44AB8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3136623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3A4218C5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4BCFF0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31918C7C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37C74711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72FE1EBB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9EDD7A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54780FD7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D049EF2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55527CB5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588720F1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53079AB0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65C6234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7D45719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C231979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19952794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A1C0C8B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7119F7AD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C3F971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7E9529B2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3B6D7CAA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725447EB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657EB1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15E3DBB5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1706141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2F4FE4CA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708DB9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19DE2C1F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7B4F4E11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2C72D3D8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4C35CE13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472F891E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5AC120D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353D4182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A06E854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460B98A9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45EC636F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8AF839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057679C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542E90E8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979E7D4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74BF77CB" w14:textId="5EC3D8CF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U ____________________ , _____________ 202</w:t>
      </w:r>
      <w:r w:rsidR="009836A1">
        <w:rPr>
          <w:rFonts w:cs="Times New Roman"/>
          <w:sz w:val="22"/>
          <w:szCs w:val="22"/>
          <w:lang w:val="hr-HR"/>
        </w:rPr>
        <w:t>5</w:t>
      </w:r>
      <w:r>
        <w:rPr>
          <w:rFonts w:cs="Times New Roman"/>
          <w:sz w:val="22"/>
          <w:szCs w:val="22"/>
          <w:lang w:val="hr-HR"/>
        </w:rPr>
        <w:t>. g.</w:t>
      </w:r>
    </w:p>
    <w:p w14:paraId="7063A765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sectPr w:rsidR="00CF1166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543E" w14:textId="77777777" w:rsidR="00D8678E" w:rsidRDefault="00D8678E">
      <w:r>
        <w:separator/>
      </w:r>
    </w:p>
  </w:endnote>
  <w:endnote w:type="continuationSeparator" w:id="0">
    <w:p w14:paraId="5C2AA725" w14:textId="77777777" w:rsidR="00D8678E" w:rsidRDefault="00D8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BB16" w14:textId="77777777" w:rsidR="00C023E3" w:rsidRDefault="00C023E3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28EA23F8" w14:textId="77777777" w:rsidR="00C023E3" w:rsidRDefault="00C023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02A9" w14:textId="77777777" w:rsidR="00D8678E" w:rsidRDefault="00D8678E">
      <w:r>
        <w:rPr>
          <w:color w:val="000000"/>
        </w:rPr>
        <w:separator/>
      </w:r>
    </w:p>
  </w:footnote>
  <w:footnote w:type="continuationSeparator" w:id="0">
    <w:p w14:paraId="7A9E12D7" w14:textId="77777777" w:rsidR="00D8678E" w:rsidRDefault="00D8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E6A1B"/>
    <w:multiLevelType w:val="multilevel"/>
    <w:tmpl w:val="C1EE6D08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 w16cid:durableId="20290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66"/>
    <w:rsid w:val="00046F62"/>
    <w:rsid w:val="001D3763"/>
    <w:rsid w:val="001E35CE"/>
    <w:rsid w:val="00216169"/>
    <w:rsid w:val="00282B79"/>
    <w:rsid w:val="002E01FE"/>
    <w:rsid w:val="003445E3"/>
    <w:rsid w:val="00351694"/>
    <w:rsid w:val="00555E5F"/>
    <w:rsid w:val="00607942"/>
    <w:rsid w:val="006508F1"/>
    <w:rsid w:val="008E641C"/>
    <w:rsid w:val="009836A1"/>
    <w:rsid w:val="00C023E3"/>
    <w:rsid w:val="00CF1166"/>
    <w:rsid w:val="00D8678E"/>
    <w:rsid w:val="00F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838F"/>
  <w15:docId w15:val="{27C0B8A9-F197-4BC4-9A8C-CC0BF83F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cp:keywords/>
  <cp:lastModifiedBy>Vedrana Malenica</cp:lastModifiedBy>
  <cp:revision>5</cp:revision>
  <cp:lastPrinted>2021-06-07T08:34:00Z</cp:lastPrinted>
  <dcterms:created xsi:type="dcterms:W3CDTF">2025-05-29T07:03:00Z</dcterms:created>
  <dcterms:modified xsi:type="dcterms:W3CDTF">2025-06-09T06:36:00Z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